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/>
          <w:sz w:val="32"/>
          <w:szCs w:val="32"/>
        </w:rPr>
        <w:t>附件</w:t>
      </w:r>
      <w:r>
        <w:rPr>
          <w:rFonts w:hint="eastAsia" w:ascii="Times New Roman" w:hAnsi="Times New Roman" w:eastAsia="黑体"/>
          <w:b w:val="0"/>
          <w:bCs/>
          <w:sz w:val="32"/>
          <w:szCs w:val="32"/>
        </w:rPr>
        <w:t>2</w:t>
      </w:r>
    </w:p>
    <w:p>
      <w:pPr>
        <w:spacing w:after="312" w:afterLines="100"/>
        <w:jc w:val="center"/>
        <w:rPr>
          <w:rFonts w:ascii="方正小标宋简体" w:hAnsi="黑体" w:eastAsia="方正小标宋简体"/>
          <w:b/>
          <w:sz w:val="32"/>
          <w:szCs w:val="32"/>
        </w:rPr>
      </w:pPr>
      <w:r>
        <w:rPr>
          <w:rFonts w:hint="eastAsia" w:ascii="方正小标宋简体" w:hAnsi="黑体" w:eastAsia="方正小标宋简体"/>
          <w:b/>
          <w:sz w:val="32"/>
          <w:szCs w:val="32"/>
        </w:rPr>
        <w:t>江苏理工学院</w:t>
      </w:r>
      <w:r>
        <w:rPr>
          <w:rFonts w:hint="eastAsia" w:ascii="Times New Roman" w:hAnsi="Times New Roman" w:eastAsia="方正小标宋简体"/>
          <w:b/>
          <w:sz w:val="32"/>
          <w:szCs w:val="32"/>
        </w:rPr>
        <w:t>2023</w:t>
      </w:r>
      <w:r>
        <w:rPr>
          <w:rFonts w:hint="eastAsia" w:ascii="方正小标宋简体" w:hAnsi="黑体" w:eastAsia="方正小标宋简体"/>
          <w:b/>
          <w:sz w:val="32"/>
          <w:szCs w:val="32"/>
        </w:rPr>
        <w:t>年度“我为师生办实事”项目征集表</w:t>
      </w:r>
    </w:p>
    <w:tbl>
      <w:tblPr>
        <w:tblStyle w:val="6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7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项目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名称</w:t>
            </w:r>
          </w:p>
        </w:tc>
        <w:tc>
          <w:tcPr>
            <w:tcW w:w="7297" w:type="dxa"/>
          </w:tcPr>
          <w:p>
            <w:pPr>
              <w:jc w:val="left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牵头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单位</w:t>
            </w:r>
          </w:p>
        </w:tc>
        <w:tc>
          <w:tcPr>
            <w:tcW w:w="7297" w:type="dxa"/>
          </w:tcPr>
          <w:p>
            <w:pPr>
              <w:jc w:val="left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协助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单位</w:t>
            </w:r>
          </w:p>
        </w:tc>
        <w:tc>
          <w:tcPr>
            <w:tcW w:w="7297" w:type="dxa"/>
          </w:tcPr>
          <w:p>
            <w:pPr>
              <w:jc w:val="left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完成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时间</w:t>
            </w:r>
          </w:p>
        </w:tc>
        <w:tc>
          <w:tcPr>
            <w:tcW w:w="7297" w:type="dxa"/>
          </w:tcPr>
          <w:p>
            <w:pPr>
              <w:jc w:val="left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推行背景</w:t>
            </w:r>
          </w:p>
        </w:tc>
        <w:tc>
          <w:tcPr>
            <w:tcW w:w="7297" w:type="dxa"/>
          </w:tcPr>
          <w:p>
            <w:pPr>
              <w:jc w:val="left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实现目标</w:t>
            </w:r>
          </w:p>
        </w:tc>
        <w:tc>
          <w:tcPr>
            <w:tcW w:w="7297" w:type="dxa"/>
          </w:tcPr>
          <w:p>
            <w:pPr>
              <w:jc w:val="left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工作举措</w:t>
            </w:r>
          </w:p>
        </w:tc>
        <w:tc>
          <w:tcPr>
            <w:tcW w:w="7297" w:type="dxa"/>
          </w:tcPr>
          <w:p>
            <w:pPr>
              <w:jc w:val="left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82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保障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条件</w:t>
            </w:r>
          </w:p>
        </w:tc>
        <w:tc>
          <w:tcPr>
            <w:tcW w:w="7297" w:type="dxa"/>
          </w:tcPr>
          <w:p>
            <w:pPr>
              <w:jc w:val="left"/>
              <w:rPr>
                <w:rFonts w:ascii="黑体" w:hAnsi="黑体" w:eastAsia="黑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 w:eastAsia="宋体" w:cs="Arial"/>
          <w:szCs w:val="21"/>
          <w:shd w:val="clear" w:color="auto" w:fill="FFFFFF"/>
        </w:rPr>
      </w:pPr>
      <w:r>
        <w:rPr>
          <w:rFonts w:hint="eastAsia" w:ascii="宋体" w:hAnsi="宋体" w:eastAsia="宋体"/>
          <w:szCs w:val="21"/>
        </w:rPr>
        <w:t>备注</w:t>
      </w:r>
      <w:r>
        <w:rPr>
          <w:rFonts w:ascii="宋体" w:hAnsi="宋体" w:eastAsia="宋体"/>
          <w:szCs w:val="21"/>
        </w:rPr>
        <w:t>：</w:t>
      </w:r>
      <w:r>
        <w:rPr>
          <w:rFonts w:hint="eastAsia" w:ascii="Times New Roman" w:hAnsi="Times New Roman" w:eastAsia="宋体"/>
          <w:szCs w:val="21"/>
        </w:rPr>
        <w:t>1</w:t>
      </w:r>
      <w:r>
        <w:rPr>
          <w:rFonts w:hint="eastAsia" w:ascii="宋体" w:hAnsi="宋体" w:eastAsia="宋体"/>
          <w:szCs w:val="21"/>
        </w:rPr>
        <w:t>.</w:t>
      </w:r>
      <w:r>
        <w:rPr>
          <w:rFonts w:hint="eastAsia" w:ascii="宋体" w:hAnsi="宋体" w:eastAsia="宋体" w:cs="Arial"/>
          <w:szCs w:val="21"/>
          <w:shd w:val="clear" w:color="auto" w:fill="FFFFFF"/>
        </w:rPr>
        <w:t>“项目名称”需简明扼要，内容明确；</w:t>
      </w:r>
    </w:p>
    <w:p>
      <w:pPr>
        <w:ind w:firstLine="630" w:firstLineChars="300"/>
        <w:rPr>
          <w:rFonts w:ascii="宋体" w:hAnsi="宋体" w:eastAsia="宋体" w:cs="Arial"/>
          <w:szCs w:val="21"/>
          <w:shd w:val="clear" w:color="auto" w:fill="FFFFFF"/>
        </w:rPr>
      </w:pPr>
      <w:r>
        <w:rPr>
          <w:rFonts w:hint="eastAsia" w:ascii="Times New Roman" w:hAnsi="Times New Roman" w:eastAsia="宋体" w:cs="Arial"/>
          <w:szCs w:val="21"/>
          <w:shd w:val="clear" w:color="auto" w:fill="FFFFFF"/>
        </w:rPr>
        <w:t>2</w:t>
      </w:r>
      <w:r>
        <w:rPr>
          <w:rFonts w:hint="eastAsia" w:ascii="宋体" w:hAnsi="宋体" w:eastAsia="宋体" w:cs="Arial"/>
          <w:szCs w:val="21"/>
          <w:shd w:val="clear" w:color="auto" w:fill="FFFFFF"/>
        </w:rPr>
        <w:t>.“完成</w:t>
      </w:r>
      <w:r>
        <w:rPr>
          <w:rFonts w:ascii="宋体" w:hAnsi="宋体" w:eastAsia="宋体" w:cs="Arial"/>
          <w:szCs w:val="21"/>
          <w:shd w:val="clear" w:color="auto" w:fill="FFFFFF"/>
        </w:rPr>
        <w:t>时间</w:t>
      </w:r>
      <w:r>
        <w:rPr>
          <w:rFonts w:hint="eastAsia" w:ascii="宋体" w:hAnsi="宋体" w:eastAsia="宋体" w:cs="Arial"/>
          <w:szCs w:val="21"/>
          <w:shd w:val="clear" w:color="auto" w:fill="FFFFFF"/>
        </w:rPr>
        <w:t>”一般</w:t>
      </w:r>
      <w:r>
        <w:rPr>
          <w:rFonts w:ascii="宋体" w:hAnsi="宋体" w:eastAsia="宋体" w:cs="Arial"/>
          <w:szCs w:val="21"/>
          <w:shd w:val="clear" w:color="auto" w:fill="FFFFFF"/>
        </w:rPr>
        <w:t>为</w:t>
      </w:r>
      <w:r>
        <w:rPr>
          <w:rFonts w:hint="eastAsia" w:ascii="Times New Roman" w:hAnsi="Times New Roman" w:eastAsia="宋体" w:cs="Arial"/>
          <w:szCs w:val="21"/>
          <w:shd w:val="clear" w:color="auto" w:fill="FFFFFF"/>
        </w:rPr>
        <w:t>2023</w:t>
      </w:r>
      <w:r>
        <w:rPr>
          <w:rFonts w:hint="eastAsia" w:ascii="宋体" w:hAnsi="宋体" w:eastAsia="宋体" w:cs="Arial"/>
          <w:szCs w:val="21"/>
          <w:shd w:val="clear" w:color="auto" w:fill="FFFFFF"/>
        </w:rPr>
        <w:t>年</w:t>
      </w:r>
      <w:r>
        <w:rPr>
          <w:rFonts w:hint="eastAsia" w:ascii="Times New Roman" w:hAnsi="Times New Roman" w:eastAsia="宋体" w:cs="Arial"/>
          <w:szCs w:val="21"/>
          <w:shd w:val="clear" w:color="auto" w:fill="FFFFFF"/>
        </w:rPr>
        <w:t>6</w:t>
      </w:r>
      <w:r>
        <w:rPr>
          <w:rFonts w:hint="eastAsia" w:ascii="宋体" w:hAnsi="宋体" w:eastAsia="宋体" w:cs="Arial"/>
          <w:szCs w:val="21"/>
          <w:shd w:val="clear" w:color="auto" w:fill="FFFFFF"/>
        </w:rPr>
        <w:t>月</w:t>
      </w:r>
      <w:r>
        <w:rPr>
          <w:rFonts w:ascii="宋体" w:hAnsi="宋体" w:eastAsia="宋体" w:cs="Arial"/>
          <w:szCs w:val="21"/>
          <w:shd w:val="clear" w:color="auto" w:fill="FFFFFF"/>
        </w:rPr>
        <w:t>或</w:t>
      </w:r>
      <w:r>
        <w:rPr>
          <w:rFonts w:hint="eastAsia" w:ascii="Times New Roman" w:hAnsi="Times New Roman" w:eastAsia="宋体" w:cs="Arial"/>
          <w:szCs w:val="21"/>
          <w:shd w:val="clear" w:color="auto" w:fill="FFFFFF"/>
        </w:rPr>
        <w:t>2023</w:t>
      </w:r>
      <w:r>
        <w:rPr>
          <w:rFonts w:hint="eastAsia" w:ascii="宋体" w:hAnsi="宋体" w:eastAsia="宋体" w:cs="Arial"/>
          <w:szCs w:val="21"/>
          <w:shd w:val="clear" w:color="auto" w:fill="FFFFFF"/>
        </w:rPr>
        <w:t>年</w:t>
      </w:r>
      <w:r>
        <w:rPr>
          <w:rFonts w:hint="eastAsia" w:ascii="Times New Roman" w:hAnsi="Times New Roman" w:eastAsia="宋体" w:cs="Arial"/>
          <w:szCs w:val="21"/>
          <w:shd w:val="clear" w:color="auto" w:fill="FFFFFF"/>
        </w:rPr>
        <w:t>12</w:t>
      </w:r>
      <w:r>
        <w:rPr>
          <w:rFonts w:hint="eastAsia" w:ascii="宋体" w:hAnsi="宋体" w:eastAsia="宋体" w:cs="Arial"/>
          <w:szCs w:val="21"/>
          <w:shd w:val="clear" w:color="auto" w:fill="FFFFFF"/>
        </w:rPr>
        <w:t>月；</w:t>
      </w:r>
    </w:p>
    <w:p>
      <w:pPr>
        <w:ind w:firstLine="630" w:firstLineChars="300"/>
        <w:rPr>
          <w:rFonts w:ascii="宋体" w:hAnsi="宋体" w:eastAsia="宋体"/>
          <w:kern w:val="0"/>
          <w:szCs w:val="21"/>
        </w:rPr>
      </w:pPr>
      <w:r>
        <w:rPr>
          <w:rFonts w:hint="eastAsia" w:ascii="Times New Roman" w:hAnsi="Times New Roman" w:eastAsia="宋体" w:cs="Arial"/>
          <w:szCs w:val="21"/>
          <w:shd w:val="clear" w:color="auto" w:fill="FFFFFF"/>
        </w:rPr>
        <w:t>3</w:t>
      </w:r>
      <w:r>
        <w:rPr>
          <w:rFonts w:hint="eastAsia" w:ascii="宋体" w:hAnsi="宋体" w:eastAsia="宋体" w:cs="Arial"/>
          <w:szCs w:val="21"/>
          <w:shd w:val="clear" w:color="auto" w:fill="FFFFFF"/>
        </w:rPr>
        <w:t>.“推行</w:t>
      </w:r>
      <w:r>
        <w:rPr>
          <w:rFonts w:ascii="宋体" w:hAnsi="宋体" w:eastAsia="宋体" w:cs="Arial"/>
          <w:szCs w:val="21"/>
          <w:shd w:val="clear" w:color="auto" w:fill="FFFFFF"/>
        </w:rPr>
        <w:t>背景</w:t>
      </w:r>
      <w:r>
        <w:rPr>
          <w:rFonts w:hint="eastAsia" w:ascii="宋体" w:hAnsi="宋体" w:eastAsia="宋体" w:cs="Arial"/>
          <w:szCs w:val="21"/>
          <w:shd w:val="clear" w:color="auto" w:fill="FFFFFF"/>
        </w:rPr>
        <w:t>”“实现</w:t>
      </w:r>
      <w:r>
        <w:rPr>
          <w:rFonts w:ascii="宋体" w:hAnsi="宋体" w:eastAsia="宋体" w:cs="Arial"/>
          <w:szCs w:val="21"/>
          <w:shd w:val="clear" w:color="auto" w:fill="FFFFFF"/>
        </w:rPr>
        <w:t>目标</w:t>
      </w:r>
      <w:r>
        <w:rPr>
          <w:rFonts w:hint="eastAsia" w:ascii="宋体" w:hAnsi="宋体" w:eastAsia="宋体" w:cs="Arial"/>
          <w:szCs w:val="21"/>
          <w:shd w:val="clear" w:color="auto" w:fill="FFFFFF"/>
        </w:rPr>
        <w:t>”与“工作举措”要求</w:t>
      </w:r>
      <w:r>
        <w:rPr>
          <w:rFonts w:hint="eastAsia" w:ascii="宋体" w:hAnsi="宋体" w:eastAsia="宋体"/>
          <w:kern w:val="0"/>
          <w:szCs w:val="21"/>
        </w:rPr>
        <w:t>逻辑清楚、语言凝练，每项</w:t>
      </w:r>
      <w:r>
        <w:rPr>
          <w:rFonts w:ascii="宋体" w:hAnsi="宋体" w:eastAsia="宋体"/>
          <w:kern w:val="0"/>
          <w:szCs w:val="21"/>
        </w:rPr>
        <w:t>不超过</w:t>
      </w:r>
    </w:p>
    <w:p>
      <w:pPr>
        <w:ind w:firstLine="945" w:firstLineChars="450"/>
        <w:rPr>
          <w:rFonts w:ascii="宋体" w:hAnsi="宋体" w:eastAsia="宋体"/>
          <w:szCs w:val="21"/>
          <w:shd w:val="clear" w:color="auto" w:fill="FFFFFF"/>
        </w:rPr>
      </w:pPr>
      <w:r>
        <w:rPr>
          <w:rFonts w:hint="eastAsia" w:ascii="Times New Roman" w:hAnsi="Times New Roman" w:eastAsia="宋体"/>
          <w:kern w:val="0"/>
          <w:szCs w:val="21"/>
        </w:rPr>
        <w:t>300</w:t>
      </w:r>
      <w:r>
        <w:rPr>
          <w:rFonts w:hint="eastAsia" w:ascii="宋体" w:hAnsi="宋体" w:eastAsia="宋体"/>
          <w:kern w:val="0"/>
          <w:szCs w:val="21"/>
        </w:rPr>
        <w:t>字</w:t>
      </w:r>
      <w:r>
        <w:rPr>
          <w:rFonts w:hint="eastAsia" w:ascii="宋体" w:hAnsi="宋体" w:eastAsia="宋体" w:cs="Arial"/>
          <w:szCs w:val="21"/>
          <w:shd w:val="clear" w:color="auto" w:fill="FFFFFF"/>
        </w:rPr>
        <w:t>；</w:t>
      </w:r>
    </w:p>
    <w:p>
      <w:pPr>
        <w:ind w:firstLine="630" w:firstLineChars="300"/>
      </w:pPr>
      <w:r>
        <w:rPr>
          <w:rFonts w:ascii="Times New Roman" w:hAnsi="Times New Roman" w:eastAsia="宋体"/>
          <w:szCs w:val="21"/>
        </w:rPr>
        <w:t>4</w:t>
      </w:r>
      <w:r>
        <w:rPr>
          <w:rFonts w:ascii="宋体" w:hAnsi="宋体" w:eastAsia="宋体"/>
          <w:szCs w:val="21"/>
        </w:rPr>
        <w:t>.“</w:t>
      </w:r>
      <w:r>
        <w:rPr>
          <w:rFonts w:hint="eastAsia" w:ascii="宋体" w:hAnsi="宋体" w:eastAsia="宋体"/>
          <w:szCs w:val="21"/>
        </w:rPr>
        <w:t>保障</w:t>
      </w:r>
      <w:r>
        <w:rPr>
          <w:rFonts w:ascii="宋体" w:hAnsi="宋体" w:eastAsia="宋体"/>
          <w:szCs w:val="21"/>
        </w:rPr>
        <w:t>条件”</w:t>
      </w:r>
      <w:r>
        <w:rPr>
          <w:rFonts w:hint="eastAsia" w:ascii="宋体" w:hAnsi="宋体" w:eastAsia="宋体"/>
          <w:szCs w:val="21"/>
        </w:rPr>
        <w:t>一般</w:t>
      </w:r>
      <w:r>
        <w:rPr>
          <w:rFonts w:ascii="宋体" w:hAnsi="宋体" w:eastAsia="宋体"/>
          <w:szCs w:val="21"/>
        </w:rPr>
        <w:t>为经费支持、学校协调解决事项等</w:t>
      </w:r>
      <w:r>
        <w:rPr>
          <w:rFonts w:hint="eastAsia" w:ascii="宋体" w:hAnsi="宋体" w:eastAsia="宋体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5MWQwNjlhZTgzYjZlNzIxNWUwNTAxYWZiZDFjMmEifQ=="/>
  </w:docVars>
  <w:rsids>
    <w:rsidRoot w:val="00F01D5F"/>
    <w:rsid w:val="00024DDE"/>
    <w:rsid w:val="00044157"/>
    <w:rsid w:val="00067E08"/>
    <w:rsid w:val="002D2849"/>
    <w:rsid w:val="00333227"/>
    <w:rsid w:val="00335480"/>
    <w:rsid w:val="00651400"/>
    <w:rsid w:val="007756C0"/>
    <w:rsid w:val="00AC718A"/>
    <w:rsid w:val="00BA5530"/>
    <w:rsid w:val="00BB2B3E"/>
    <w:rsid w:val="00E21171"/>
    <w:rsid w:val="00EA64E3"/>
    <w:rsid w:val="00EE690A"/>
    <w:rsid w:val="00F01D5F"/>
    <w:rsid w:val="00F86929"/>
    <w:rsid w:val="00FF7461"/>
    <w:rsid w:val="0F112567"/>
    <w:rsid w:val="10081EA4"/>
    <w:rsid w:val="174D4F79"/>
    <w:rsid w:val="30DB6CFA"/>
    <w:rsid w:val="333B0111"/>
    <w:rsid w:val="3B9A7EDD"/>
    <w:rsid w:val="48763A80"/>
    <w:rsid w:val="4AB80EF1"/>
    <w:rsid w:val="6B080110"/>
    <w:rsid w:val="713E1ED3"/>
    <w:rsid w:val="747B2D9D"/>
    <w:rsid w:val="76911902"/>
    <w:rsid w:val="7D18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shenduxitong</Company>
  <Pages>4</Pages>
  <Words>953</Words>
  <Characters>974</Characters>
  <Lines>49</Lines>
  <Paragraphs>33</Paragraphs>
  <TotalTime>26</TotalTime>
  <ScaleCrop>false</ScaleCrop>
  <LinksUpToDate>false</LinksUpToDate>
  <CharactersWithSpaces>974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2023-04-18T04:44:00Z</dcterms:created>
  <dc:creator>王怀芳</dc:creator>
  <cp:lastModifiedBy>胡俊</cp:lastModifiedBy>
  <dcterms:modified xsi:type="dcterms:W3CDTF">2023-04-18T07:50:00Z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67A860122C02465CBCF885D5C529AD83_13</vt:lpwstr>
  </property>
</Properties>
</file>